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55FD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Town of Shandaken NY CAC minutes for May 18, 2026</w:t>
      </w:r>
    </w:p>
    <w:p w14:paraId="6599B66E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F88CE6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Members present: Beth Waterman, Karen Lee, Nicole Caputo, Phil Mansfield, Catherine </w:t>
      </w:r>
    </w:p>
    <w:p w14:paraId="5E4245D2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del Tufo</w:t>
      </w:r>
    </w:p>
    <w:p w14:paraId="2F7D6334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539A87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6:32 pm Pledge of allegiance</w:t>
      </w:r>
    </w:p>
    <w:p w14:paraId="3A5C28AD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914398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 Caputo approves April minutes, K Lee seconds</w:t>
      </w:r>
    </w:p>
    <w:p w14:paraId="6BDB1ABF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9E0D64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Announcements</w:t>
      </w:r>
    </w:p>
    <w:p w14:paraId="7D74A6D7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UCRRA tour Tuesday June 2nd, 1-2:30</w:t>
      </w:r>
    </w:p>
    <w:p w14:paraId="7F318D6C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Glenbrook Park calls for volunteers to assist in planting and maintaining pollinator gardens</w:t>
      </w:r>
    </w:p>
    <w:p w14:paraId="2B0B6A3D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July 4th Parade participation, magnetic signage for town </w:t>
      </w:r>
      <w:proofErr w:type="spellStart"/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</w:t>
      </w:r>
      <w:proofErr w:type="spellEnd"/>
    </w:p>
    <w:p w14:paraId="6FF75F54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Slack - general question regarding interest to continue using</w:t>
      </w:r>
    </w:p>
    <w:p w14:paraId="00110A10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May 19 </w:t>
      </w:r>
      <w:proofErr w:type="gramStart"/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-  </w:t>
      </w:r>
      <w:proofErr w:type="spellStart"/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Onteora</w:t>
      </w:r>
      <w:proofErr w:type="spellEnd"/>
      <w:proofErr w:type="gramEnd"/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school budget vote</w:t>
      </w:r>
    </w:p>
    <w:p w14:paraId="28BBB4B2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0FE2F0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Committees</w:t>
      </w:r>
    </w:p>
    <w:p w14:paraId="3081E33C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BearWise</w:t>
      </w:r>
      <w:proofErr w:type="spellEnd"/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is waiting for word from John Milo, NYSDEC</w:t>
      </w:r>
    </w:p>
    <w:p w14:paraId="01F74AAB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Compost: P Mansfield reports 3146.5 gallons collected between 3/25 and 3/26</w:t>
      </w:r>
    </w:p>
    <w:p w14:paraId="06F83BBF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Comp Plan: K Lee announces 3 public meetings May 30 PHCC, town hall, Phoenicia Library</w:t>
      </w:r>
    </w:p>
    <w:p w14:paraId="7C18B5A6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CCAP on pause until comp plan completed</w:t>
      </w:r>
    </w:p>
    <w:p w14:paraId="5AFD9908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NRI: @ public meetings with Shadbush Consultants 6/9 PHCC, 6/10 town hall </w:t>
      </w:r>
    </w:p>
    <w:p w14:paraId="4DE49CA6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Pollinator Pathway: see Glenbrook Park announcement above</w:t>
      </w:r>
    </w:p>
    <w:p w14:paraId="565A76DA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 charger installation needs a new steward</w:t>
      </w:r>
    </w:p>
    <w:p w14:paraId="678E6E46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Plastics: K Lee will attend May 11 rally in Albany supporting PRRIA and film “Plastic Detox”</w:t>
      </w:r>
    </w:p>
    <w:p w14:paraId="5E294E8A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CAC secretary: C del Tufo requests replacement</w:t>
      </w:r>
    </w:p>
    <w:p w14:paraId="71B6FF89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763132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7:16 K Lee motions to adjourn, P Mansfield seconds</w:t>
      </w:r>
    </w:p>
    <w:p w14:paraId="1549F98C" w14:textId="7777777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946F14" w14:textId="146CBE17" w:rsidR="000D2BEE" w:rsidRPr="000D2BEE" w:rsidRDefault="000D2BEE" w:rsidP="000D2B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2BE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Next meeting June 15, 2026 6:30</w:t>
      </w:r>
    </w:p>
    <w:p w14:paraId="0C81F288" w14:textId="77777777" w:rsidR="009C6A13" w:rsidRDefault="009C6A13"/>
    <w:sectPr w:rsidR="009C6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EE"/>
    <w:rsid w:val="000D2BEE"/>
    <w:rsid w:val="001723A5"/>
    <w:rsid w:val="00182E8E"/>
    <w:rsid w:val="00302DF6"/>
    <w:rsid w:val="00372570"/>
    <w:rsid w:val="005358F1"/>
    <w:rsid w:val="00645B4D"/>
    <w:rsid w:val="00705CE7"/>
    <w:rsid w:val="009C6A13"/>
    <w:rsid w:val="00A233D1"/>
    <w:rsid w:val="00B2565E"/>
    <w:rsid w:val="00FF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C6211"/>
  <w15:chartTrackingRefBased/>
  <w15:docId w15:val="{294195D9-BC20-4393-941B-D0CF3FC33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B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B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B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B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B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B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B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B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B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B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B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B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B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B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B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B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B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B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B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B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B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B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B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B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B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Bethia Waterman</dc:creator>
  <cp:keywords/>
  <dc:description/>
  <cp:lastModifiedBy>Bethia Waterman</cp:lastModifiedBy>
  <cp:revision>2</cp:revision>
  <dcterms:created xsi:type="dcterms:W3CDTF">2026-09-28T21:13:00Z</dcterms:created>
  <dcterms:modified xsi:type="dcterms:W3CDTF">2026-09-28T21:13:00Z</dcterms:modified>
</cp:coreProperties>
</file>